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B1DF" w14:textId="2A4915E8" w:rsidR="00F747E9" w:rsidRPr="008617CE" w:rsidRDefault="008617CE" w:rsidP="008617CE">
      <w:pPr>
        <w:pStyle w:val="Bodytext20"/>
        <w:shd w:val="clear" w:color="auto" w:fill="auto"/>
        <w:tabs>
          <w:tab w:val="left" w:pos="677"/>
        </w:tabs>
        <w:spacing w:before="0" w:line="240" w:lineRule="auto"/>
        <w:jc w:val="right"/>
        <w:rPr>
          <w:color w:val="000000"/>
          <w:lang w:val="ru" w:eastAsia="ru-RU"/>
        </w:rPr>
      </w:pPr>
      <w:r>
        <w:rPr>
          <w:b/>
          <w:bCs/>
          <w:noProof/>
          <w:color w:val="000000"/>
        </w:rPr>
        <w:object w:dxaOrig="1440" w:dyaOrig="1440" w14:anchorId="080E2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15pt;margin-top:0;width:88.1pt;height:75.2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Picture.8" ShapeID="_x0000_s1028" DrawAspect="Content" ObjectID="_1812524784" r:id="rId9"/>
        </w:object>
      </w:r>
      <w:r>
        <w:rPr>
          <w:b/>
          <w:bCs/>
          <w:color w:val="000000"/>
          <w:lang w:val="ru" w:eastAsia="ru-RU"/>
        </w:rPr>
        <w:tab/>
      </w:r>
      <w:r w:rsidRPr="008617CE">
        <w:rPr>
          <w:color w:val="000000"/>
          <w:lang w:val="ru" w:eastAsia="ru-RU"/>
        </w:rPr>
        <w:t>Проект</w:t>
      </w:r>
      <w:r w:rsidRPr="008617CE">
        <w:rPr>
          <w:color w:val="000000"/>
          <w:lang w:val="ru" w:eastAsia="ru-RU"/>
        </w:rPr>
        <w:br w:type="textWrapping" w:clear="all"/>
      </w:r>
    </w:p>
    <w:p w14:paraId="40A2ADB9" w14:textId="77777777" w:rsidR="00F747E9" w:rsidRDefault="00F747E9" w:rsidP="00F747E9">
      <w:pPr>
        <w:pStyle w:val="Bodytext20"/>
        <w:shd w:val="clear" w:color="auto" w:fill="auto"/>
        <w:spacing w:before="0" w:line="240" w:lineRule="auto"/>
        <w:jc w:val="right"/>
        <w:rPr>
          <w:b/>
          <w:bCs/>
          <w:color w:val="000000"/>
          <w:lang w:val="ru" w:eastAsia="ru-RU"/>
        </w:rPr>
      </w:pPr>
    </w:p>
    <w:p w14:paraId="3BEF79D5" w14:textId="77777777" w:rsidR="00F91B69" w:rsidRPr="00F91B69" w:rsidRDefault="00F91B69" w:rsidP="00F91B69">
      <w:pPr>
        <w:pStyle w:val="Bodytext20"/>
        <w:shd w:val="clear" w:color="auto" w:fill="auto"/>
        <w:spacing w:before="0" w:line="240" w:lineRule="auto"/>
        <w:rPr>
          <w:b/>
          <w:bCs/>
          <w:color w:val="000000"/>
          <w:lang w:val="ru" w:eastAsia="ru-RU"/>
        </w:rPr>
      </w:pPr>
      <w:r w:rsidRPr="00F91B69">
        <w:rPr>
          <w:b/>
          <w:bCs/>
          <w:color w:val="000000"/>
          <w:lang w:val="ru" w:eastAsia="ru-RU"/>
        </w:rPr>
        <w:t>МИНИСТЕРСТВО</w:t>
      </w:r>
      <w:r w:rsidRPr="00F91B69">
        <w:rPr>
          <w:color w:val="000000"/>
          <w:lang w:val="ru" w:eastAsia="ru-RU"/>
        </w:rPr>
        <w:t xml:space="preserve"> </w:t>
      </w:r>
      <w:r w:rsidRPr="00F91B69">
        <w:rPr>
          <w:b/>
          <w:bCs/>
          <w:color w:val="000000"/>
          <w:lang w:val="ru" w:eastAsia="ru-RU"/>
        </w:rPr>
        <w:t>ЭКОНОМИКИ</w:t>
      </w:r>
      <w:r>
        <w:rPr>
          <w:color w:val="000000"/>
          <w:lang w:val="ru" w:eastAsia="ru-RU"/>
        </w:rPr>
        <w:t xml:space="preserve"> </w:t>
      </w:r>
      <w:r w:rsidRPr="00F91B69">
        <w:rPr>
          <w:b/>
          <w:bCs/>
          <w:color w:val="000000"/>
          <w:lang w:val="ru" w:eastAsia="ru-RU"/>
        </w:rPr>
        <w:t>И ТЕРРИТОРИАЛЬНОГО РАЗВИТИЯ РЕСПУБЛИКИ ДАГЕСТАН</w:t>
      </w:r>
    </w:p>
    <w:p w14:paraId="6D21C23C" w14:textId="77777777" w:rsidR="00F91B69" w:rsidRDefault="00F91B69" w:rsidP="00F91B69">
      <w:pPr>
        <w:pStyle w:val="Bodytext20"/>
        <w:shd w:val="clear" w:color="auto" w:fill="auto"/>
        <w:spacing w:before="0" w:line="240" w:lineRule="auto"/>
        <w:rPr>
          <w:b/>
          <w:bCs/>
          <w:color w:val="000000"/>
          <w:lang w:val="ru" w:eastAsia="ru-RU"/>
        </w:rPr>
      </w:pPr>
      <w:r w:rsidRPr="00F91B69">
        <w:rPr>
          <w:b/>
          <w:bCs/>
          <w:color w:val="000000"/>
          <w:lang w:val="ru" w:eastAsia="ru-RU"/>
        </w:rPr>
        <w:t>(МИНЭКОНОМРАЗВИТИЯ РД)</w:t>
      </w:r>
    </w:p>
    <w:p w14:paraId="43255A2E" w14:textId="77777777" w:rsidR="00CF2CA9" w:rsidRDefault="00CF2CA9" w:rsidP="005D19DB">
      <w:pPr>
        <w:pStyle w:val="Heading10"/>
        <w:keepNext/>
        <w:keepLines/>
        <w:shd w:val="clear" w:color="auto" w:fill="auto"/>
        <w:spacing w:before="0" w:after="0" w:line="240" w:lineRule="auto"/>
        <w:rPr>
          <w:sz w:val="36"/>
          <w:szCs w:val="36"/>
        </w:rPr>
      </w:pPr>
      <w:bookmarkStart w:id="0" w:name="bookmark0"/>
    </w:p>
    <w:p w14:paraId="0B015D39" w14:textId="77777777" w:rsidR="00F91B69" w:rsidRDefault="00F91B69" w:rsidP="005D19DB">
      <w:pPr>
        <w:pStyle w:val="Heading10"/>
        <w:keepNext/>
        <w:keepLines/>
        <w:shd w:val="clear" w:color="auto" w:fill="auto"/>
        <w:spacing w:before="0" w:after="0" w:line="240" w:lineRule="auto"/>
      </w:pPr>
      <w:r w:rsidRPr="00F91B69">
        <w:t>ПРИКАЗ</w:t>
      </w:r>
      <w:bookmarkEnd w:id="0"/>
    </w:p>
    <w:p w14:paraId="4E620443" w14:textId="77777777" w:rsidR="00534898" w:rsidRDefault="00534898" w:rsidP="005D19DB">
      <w:pPr>
        <w:pStyle w:val="Bodytext30"/>
        <w:shd w:val="clear" w:color="auto" w:fill="auto"/>
        <w:tabs>
          <w:tab w:val="left" w:pos="8068"/>
        </w:tabs>
        <w:spacing w:before="0" w:after="0" w:line="240" w:lineRule="auto"/>
        <w:rPr>
          <w:b/>
          <w:sz w:val="24"/>
          <w:szCs w:val="24"/>
        </w:rPr>
      </w:pPr>
    </w:p>
    <w:p w14:paraId="214A4CCB" w14:textId="489FCFA1" w:rsidR="00996D4C" w:rsidRPr="00CA599E" w:rsidRDefault="00996D4C" w:rsidP="005D19DB">
      <w:pPr>
        <w:pStyle w:val="Bodytext30"/>
        <w:shd w:val="clear" w:color="auto" w:fill="auto"/>
        <w:tabs>
          <w:tab w:val="left" w:pos="8068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proofErr w:type="gramStart"/>
      <w:r>
        <w:rPr>
          <w:b/>
          <w:sz w:val="24"/>
          <w:szCs w:val="24"/>
        </w:rPr>
        <w:t>«</w:t>
      </w:r>
      <w:r w:rsidR="00361DB8">
        <w:rPr>
          <w:b/>
          <w:sz w:val="24"/>
          <w:szCs w:val="24"/>
        </w:rPr>
        <w:t xml:space="preserve">  </w:t>
      </w:r>
      <w:proofErr w:type="gramEnd"/>
      <w:r w:rsidR="00FE6D58"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»</w:t>
      </w:r>
      <w:proofErr w:type="gramEnd"/>
      <w:r>
        <w:rPr>
          <w:b/>
          <w:sz w:val="24"/>
          <w:szCs w:val="24"/>
        </w:rPr>
        <w:t xml:space="preserve"> </w:t>
      </w:r>
      <w:r w:rsidR="00CB257B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202</w:t>
      </w:r>
      <w:r w:rsidR="00CB257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                                                   </w:t>
      </w:r>
      <w:r w:rsidR="007D6B3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№ </w:t>
      </w:r>
      <w:r w:rsidR="00CB257B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- од</w:t>
      </w:r>
    </w:p>
    <w:p w14:paraId="3A70C20A" w14:textId="77777777" w:rsidR="005D19DB" w:rsidRPr="00463D53" w:rsidRDefault="005D19DB" w:rsidP="005D19DB">
      <w:pPr>
        <w:pStyle w:val="Bodytext30"/>
        <w:shd w:val="clear" w:color="auto" w:fill="auto"/>
        <w:tabs>
          <w:tab w:val="left" w:pos="8068"/>
        </w:tabs>
        <w:spacing w:before="0" w:after="0" w:line="240" w:lineRule="auto"/>
      </w:pPr>
    </w:p>
    <w:p w14:paraId="12D0DF9D" w14:textId="77777777" w:rsidR="00F91B69" w:rsidRPr="00DF39D0" w:rsidRDefault="00F91B69" w:rsidP="005D19DB">
      <w:pPr>
        <w:pStyle w:val="Bodytext3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DF39D0">
        <w:rPr>
          <w:b/>
          <w:sz w:val="28"/>
          <w:szCs w:val="28"/>
        </w:rPr>
        <w:t>г. Махачкала</w:t>
      </w:r>
    </w:p>
    <w:p w14:paraId="721F45AD" w14:textId="77777777" w:rsidR="007671AE" w:rsidRDefault="007671AE" w:rsidP="005D19DB">
      <w:pPr>
        <w:pStyle w:val="Bodytext3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14:paraId="34C0EE2B" w14:textId="77777777" w:rsidR="00996D4C" w:rsidRDefault="00DA5C8F" w:rsidP="005D19DB">
      <w:pPr>
        <w:pStyle w:val="Bodytext20"/>
        <w:shd w:val="clear" w:color="auto" w:fill="auto"/>
        <w:spacing w:before="0" w:line="240" w:lineRule="auto"/>
        <w:rPr>
          <w:sz w:val="28"/>
          <w:szCs w:val="28"/>
        </w:rPr>
      </w:pPr>
      <w:r w:rsidRPr="00996D4C">
        <w:rPr>
          <w:b/>
          <w:sz w:val="28"/>
          <w:szCs w:val="28"/>
        </w:rPr>
        <w:t xml:space="preserve">О внесении изменений в приказ </w:t>
      </w:r>
      <w:r w:rsidR="00463D53" w:rsidRPr="00996D4C">
        <w:rPr>
          <w:b/>
          <w:sz w:val="28"/>
          <w:szCs w:val="28"/>
        </w:rPr>
        <w:t>Министерства экономики и территориального развития Республики Дагестан</w:t>
      </w:r>
      <w:r w:rsidR="00463D53" w:rsidRPr="00996D4C">
        <w:rPr>
          <w:sz w:val="28"/>
          <w:szCs w:val="28"/>
        </w:rPr>
        <w:t xml:space="preserve"> </w:t>
      </w:r>
    </w:p>
    <w:p w14:paraId="687DA5E2" w14:textId="77777777" w:rsidR="00463D53" w:rsidRPr="00996D4C" w:rsidRDefault="00463D53" w:rsidP="005D19DB">
      <w:pPr>
        <w:pStyle w:val="Bodytext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996D4C">
        <w:rPr>
          <w:b/>
          <w:sz w:val="28"/>
          <w:szCs w:val="28"/>
        </w:rPr>
        <w:t>от 20 сентября</w:t>
      </w:r>
      <w:r w:rsidR="00996D4C">
        <w:rPr>
          <w:b/>
          <w:sz w:val="28"/>
          <w:szCs w:val="28"/>
        </w:rPr>
        <w:t xml:space="preserve"> </w:t>
      </w:r>
      <w:r w:rsidRPr="00996D4C">
        <w:rPr>
          <w:b/>
          <w:sz w:val="28"/>
          <w:szCs w:val="28"/>
        </w:rPr>
        <w:t>202</w:t>
      </w:r>
      <w:r w:rsidR="00792AE5" w:rsidRPr="00996D4C">
        <w:rPr>
          <w:b/>
          <w:sz w:val="28"/>
          <w:szCs w:val="28"/>
        </w:rPr>
        <w:t>2</w:t>
      </w:r>
      <w:r w:rsidR="00996D4C">
        <w:rPr>
          <w:b/>
          <w:sz w:val="28"/>
          <w:szCs w:val="28"/>
        </w:rPr>
        <w:t xml:space="preserve"> года </w:t>
      </w:r>
      <w:r w:rsidRPr="00996D4C">
        <w:rPr>
          <w:b/>
          <w:sz w:val="28"/>
          <w:szCs w:val="28"/>
        </w:rPr>
        <w:t xml:space="preserve">№ 139-од </w:t>
      </w:r>
    </w:p>
    <w:p w14:paraId="5E54E849" w14:textId="77777777" w:rsidR="00463D53" w:rsidRDefault="00463D53" w:rsidP="0046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4EB17" w14:textId="0DD504FD" w:rsidR="00BC2E63" w:rsidRDefault="00BC2E63" w:rsidP="0046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</w:t>
      </w:r>
      <w:r w:rsidR="00C672C5">
        <w:rPr>
          <w:rFonts w:ascii="Times New Roman" w:hAnsi="Times New Roman" w:cs="Times New Roman"/>
          <w:sz w:val="28"/>
          <w:szCs w:val="28"/>
        </w:rPr>
        <w:t xml:space="preserve"> в Министерстве экономики </w:t>
      </w:r>
      <w:r w:rsidR="00C672C5">
        <w:rPr>
          <w:rFonts w:ascii="Times New Roman" w:hAnsi="Times New Roman" w:cs="Times New Roman"/>
          <w:sz w:val="28"/>
          <w:szCs w:val="28"/>
        </w:rPr>
        <w:br/>
        <w:t>и территориального развития Республики Дагестан и в общественных организациях</w:t>
      </w:r>
    </w:p>
    <w:p w14:paraId="104F20C5" w14:textId="77777777" w:rsidR="00BC2E63" w:rsidRPr="00855E4C" w:rsidRDefault="00BC2E63" w:rsidP="0046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60223D" w14:textId="77777777" w:rsidR="00463D53" w:rsidRDefault="00463D53" w:rsidP="00463D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4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ю:</w:t>
      </w:r>
    </w:p>
    <w:p w14:paraId="550E89AD" w14:textId="77777777" w:rsidR="00463D53" w:rsidRPr="00DA5C8F" w:rsidRDefault="00463D53" w:rsidP="00DA5C8F">
      <w:pPr>
        <w:pStyle w:val="Bodytext20"/>
        <w:shd w:val="clear" w:color="auto" w:fill="auto"/>
        <w:spacing w:before="0" w:line="320" w:lineRule="exact"/>
        <w:ind w:right="20"/>
        <w:rPr>
          <w:b/>
        </w:rPr>
      </w:pPr>
    </w:p>
    <w:p w14:paraId="29C49415" w14:textId="6610969A" w:rsidR="00C00D48" w:rsidRPr="00DF39D0" w:rsidRDefault="00463D53" w:rsidP="0024218D">
      <w:pPr>
        <w:pStyle w:val="ConsPlusNormal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92560">
        <w:rPr>
          <w:rFonts w:ascii="Times New Roman" w:hAnsi="Times New Roman" w:cs="Times New Roman"/>
          <w:sz w:val="28"/>
          <w:szCs w:val="28"/>
        </w:rPr>
        <w:t xml:space="preserve">в </w:t>
      </w:r>
      <w:r w:rsidR="00492560" w:rsidRPr="00492560">
        <w:rPr>
          <w:rFonts w:ascii="Times New Roman" w:hAnsi="Times New Roman" w:cs="Times New Roman"/>
          <w:sz w:val="28"/>
          <w:szCs w:val="28"/>
        </w:rPr>
        <w:t xml:space="preserve">состав Консультативного совета по оценке регулирующего воздействия проектов нормативных правовых актов Республики Дагестан </w:t>
      </w:r>
      <w:r w:rsidR="00A96883">
        <w:rPr>
          <w:rFonts w:ascii="Times New Roman" w:hAnsi="Times New Roman" w:cs="Times New Roman"/>
          <w:sz w:val="28"/>
          <w:szCs w:val="28"/>
        </w:rPr>
        <w:br/>
      </w:r>
      <w:r w:rsidR="00492560" w:rsidRPr="00492560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 w:rsidR="00D81B29">
        <w:rPr>
          <w:rFonts w:ascii="Times New Roman" w:hAnsi="Times New Roman" w:cs="Times New Roman"/>
          <w:sz w:val="28"/>
          <w:szCs w:val="28"/>
        </w:rPr>
        <w:t>, утвержденн</w:t>
      </w:r>
      <w:r w:rsidR="00CC20AB">
        <w:rPr>
          <w:rFonts w:ascii="Times New Roman" w:hAnsi="Times New Roman" w:cs="Times New Roman"/>
          <w:sz w:val="28"/>
          <w:szCs w:val="28"/>
        </w:rPr>
        <w:t xml:space="preserve">ый приказом </w:t>
      </w:r>
      <w:r w:rsidR="00CC20AB" w:rsidRPr="00CC20AB">
        <w:rPr>
          <w:rFonts w:ascii="Times New Roman" w:hAnsi="Times New Roman" w:cs="Times New Roman"/>
          <w:sz w:val="28"/>
          <w:szCs w:val="28"/>
        </w:rPr>
        <w:t>Министерства экономики и территориального развития Республики Дагестан</w:t>
      </w:r>
      <w:r w:rsidR="00CC20AB">
        <w:rPr>
          <w:rFonts w:ascii="Times New Roman" w:hAnsi="Times New Roman" w:cs="Times New Roman"/>
          <w:sz w:val="28"/>
          <w:szCs w:val="28"/>
        </w:rPr>
        <w:t xml:space="preserve"> </w:t>
      </w:r>
      <w:r w:rsidR="007C32A7" w:rsidRPr="00CC20AB">
        <w:rPr>
          <w:rFonts w:ascii="Times New Roman" w:hAnsi="Times New Roman" w:cs="Times New Roman"/>
          <w:sz w:val="28"/>
          <w:szCs w:val="28"/>
        </w:rPr>
        <w:t>от 20 сентября 2022 года № 139-од</w:t>
      </w:r>
      <w:r w:rsidR="007C32A7">
        <w:rPr>
          <w:rFonts w:ascii="Times New Roman" w:hAnsi="Times New Roman" w:cs="Times New Roman"/>
          <w:sz w:val="28"/>
          <w:szCs w:val="28"/>
        </w:rPr>
        <w:t xml:space="preserve"> </w:t>
      </w:r>
      <w:r w:rsidR="00C00D48" w:rsidRPr="00C00D48">
        <w:rPr>
          <w:rFonts w:ascii="Times New Roman" w:hAnsi="Times New Roman" w:cs="Times New Roman"/>
          <w:sz w:val="28"/>
          <w:szCs w:val="28"/>
        </w:rPr>
        <w:t xml:space="preserve">«Об утверждении Положения и состава Консультативного совета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</w:t>
      </w:r>
      <w:r w:rsidR="00A96883">
        <w:rPr>
          <w:rFonts w:ascii="Times New Roman" w:hAnsi="Times New Roman" w:cs="Times New Roman"/>
          <w:sz w:val="28"/>
          <w:szCs w:val="28"/>
        </w:rPr>
        <w:br/>
      </w:r>
      <w:r w:rsidR="00C00D48" w:rsidRPr="00C00D48">
        <w:rPr>
          <w:rFonts w:ascii="Times New Roman" w:hAnsi="Times New Roman" w:cs="Times New Roman"/>
          <w:sz w:val="28"/>
          <w:szCs w:val="28"/>
        </w:rPr>
        <w:t xml:space="preserve">и территориального развития Республики Дагестан» </w:t>
      </w:r>
      <w:r w:rsidR="00C00D48">
        <w:rPr>
          <w:rFonts w:ascii="Times New Roman" w:hAnsi="Times New Roman" w:cs="Times New Roman"/>
          <w:sz w:val="28"/>
          <w:szCs w:val="28"/>
        </w:rPr>
        <w:t>(интернет – портал правовой информации Республики Дагестан (</w:t>
      </w:r>
      <w:hyperlink r:id="rId10" w:history="1"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dag</w:t>
        </w:r>
        <w:proofErr w:type="spellEnd"/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0D48" w:rsidRPr="00AD2B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0D48">
        <w:rPr>
          <w:rFonts w:ascii="Times New Roman" w:hAnsi="Times New Roman" w:cs="Times New Roman"/>
          <w:sz w:val="28"/>
          <w:szCs w:val="28"/>
        </w:rPr>
        <w:t xml:space="preserve">), 2022, </w:t>
      </w:r>
      <w:r w:rsidR="00C00D48" w:rsidRPr="00C00D48">
        <w:rPr>
          <w:rFonts w:ascii="Times New Roman" w:hAnsi="Times New Roman" w:cs="Times New Roman"/>
          <w:sz w:val="28"/>
          <w:szCs w:val="28"/>
        </w:rPr>
        <w:t>30 сентября</w:t>
      </w:r>
      <w:r w:rsidR="00C00D48">
        <w:rPr>
          <w:rFonts w:ascii="Times New Roman" w:hAnsi="Times New Roman" w:cs="Times New Roman"/>
          <w:sz w:val="28"/>
          <w:szCs w:val="28"/>
        </w:rPr>
        <w:t xml:space="preserve">, </w:t>
      </w:r>
      <w:r w:rsidR="00BC2E63">
        <w:rPr>
          <w:rFonts w:ascii="Times New Roman" w:hAnsi="Times New Roman" w:cs="Times New Roman"/>
          <w:sz w:val="28"/>
          <w:szCs w:val="28"/>
        </w:rPr>
        <w:br/>
      </w:r>
      <w:r w:rsidR="00C00D48">
        <w:rPr>
          <w:rFonts w:ascii="Times New Roman" w:hAnsi="Times New Roman" w:cs="Times New Roman"/>
          <w:sz w:val="28"/>
          <w:szCs w:val="28"/>
        </w:rPr>
        <w:t xml:space="preserve">№ </w:t>
      </w:r>
      <w:r w:rsidR="00C00D48" w:rsidRPr="00C00D48">
        <w:rPr>
          <w:rFonts w:ascii="Times New Roman" w:hAnsi="Times New Roman" w:cs="Times New Roman"/>
          <w:sz w:val="28"/>
          <w:szCs w:val="28"/>
        </w:rPr>
        <w:t>05029009705</w:t>
      </w:r>
      <w:r w:rsidR="00BC2E63" w:rsidRPr="00BC2E63">
        <w:rPr>
          <w:rFonts w:ascii="Times New Roman" w:hAnsi="Times New Roman" w:cs="Times New Roman"/>
          <w:sz w:val="28"/>
          <w:szCs w:val="28"/>
        </w:rPr>
        <w:t>;</w:t>
      </w:r>
      <w:r w:rsidR="00BC2E63">
        <w:rPr>
          <w:rFonts w:ascii="Times New Roman" w:hAnsi="Times New Roman" w:cs="Times New Roman"/>
          <w:sz w:val="28"/>
          <w:szCs w:val="28"/>
        </w:rPr>
        <w:t xml:space="preserve"> 2023, 21 февраля, № </w:t>
      </w:r>
      <w:r w:rsidR="00BC2E63" w:rsidRPr="00BC2E63">
        <w:rPr>
          <w:rFonts w:ascii="Times New Roman" w:hAnsi="Times New Roman" w:cs="Times New Roman"/>
          <w:sz w:val="28"/>
          <w:szCs w:val="28"/>
        </w:rPr>
        <w:t>0501202302210001;</w:t>
      </w:r>
      <w:r w:rsidR="00A96883" w:rsidRPr="00A96883">
        <w:rPr>
          <w:rFonts w:ascii="Times New Roman" w:hAnsi="Times New Roman" w:cs="Times New Roman"/>
          <w:sz w:val="28"/>
          <w:szCs w:val="28"/>
        </w:rPr>
        <w:t xml:space="preserve"> 2024</w:t>
      </w:r>
      <w:r w:rsidR="00A96883">
        <w:rPr>
          <w:rFonts w:ascii="Times New Roman" w:hAnsi="Times New Roman" w:cs="Times New Roman"/>
          <w:sz w:val="28"/>
          <w:szCs w:val="28"/>
        </w:rPr>
        <w:t xml:space="preserve">, 25 апреля, </w:t>
      </w:r>
      <w:r w:rsidR="00A96883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A96883" w:rsidRPr="00A96883">
        <w:rPr>
          <w:rFonts w:ascii="Times New Roman" w:hAnsi="Times New Roman" w:cs="Times New Roman"/>
          <w:sz w:val="28"/>
          <w:szCs w:val="28"/>
        </w:rPr>
        <w:t>0501202404250001</w:t>
      </w:r>
      <w:r w:rsidR="00A96883">
        <w:rPr>
          <w:rFonts w:ascii="Times New Roman" w:hAnsi="Times New Roman" w:cs="Times New Roman"/>
          <w:sz w:val="28"/>
          <w:szCs w:val="28"/>
        </w:rPr>
        <w:t>)</w:t>
      </w:r>
      <w:r w:rsidR="00BC2E63" w:rsidRPr="00BC2E63">
        <w:rPr>
          <w:rFonts w:ascii="Times New Roman" w:hAnsi="Times New Roman" w:cs="Times New Roman"/>
          <w:sz w:val="28"/>
          <w:szCs w:val="28"/>
        </w:rPr>
        <w:t xml:space="preserve"> </w:t>
      </w:r>
      <w:r w:rsidR="00192791">
        <w:rPr>
          <w:rFonts w:ascii="Times New Roman" w:hAnsi="Times New Roman" w:cs="Times New Roman"/>
          <w:sz w:val="28"/>
          <w:szCs w:val="28"/>
        </w:rPr>
        <w:t>следующ</w:t>
      </w:r>
      <w:r w:rsidR="00CB257B">
        <w:rPr>
          <w:rFonts w:ascii="Times New Roman" w:hAnsi="Times New Roman" w:cs="Times New Roman"/>
          <w:sz w:val="28"/>
          <w:szCs w:val="28"/>
        </w:rPr>
        <w:t>ие</w:t>
      </w:r>
      <w:r w:rsidR="00192791">
        <w:rPr>
          <w:rFonts w:ascii="Times New Roman" w:hAnsi="Times New Roman" w:cs="Times New Roman"/>
          <w:sz w:val="28"/>
          <w:szCs w:val="28"/>
        </w:rPr>
        <w:t xml:space="preserve"> </w:t>
      </w:r>
      <w:r w:rsidR="00C00D48">
        <w:rPr>
          <w:rFonts w:ascii="Times New Roman" w:hAnsi="Times New Roman" w:cs="Times New Roman"/>
          <w:sz w:val="28"/>
          <w:szCs w:val="28"/>
        </w:rPr>
        <w:t>изменени</w:t>
      </w:r>
      <w:r w:rsidR="00CB257B">
        <w:rPr>
          <w:rFonts w:ascii="Times New Roman" w:hAnsi="Times New Roman" w:cs="Times New Roman"/>
          <w:sz w:val="28"/>
          <w:szCs w:val="28"/>
        </w:rPr>
        <w:t>я</w:t>
      </w:r>
      <w:r w:rsidR="00C00D48">
        <w:rPr>
          <w:rFonts w:ascii="Times New Roman" w:hAnsi="Times New Roman" w:cs="Times New Roman"/>
          <w:sz w:val="28"/>
          <w:szCs w:val="28"/>
        </w:rPr>
        <w:t>:</w:t>
      </w:r>
      <w:r w:rsidR="00A00ECC" w:rsidRPr="00A00ECC">
        <w:rPr>
          <w:rFonts w:ascii="Times New Roman" w:hAnsi="Times New Roman" w:cs="Times New Roman"/>
          <w:sz w:val="28"/>
          <w:szCs w:val="28"/>
        </w:rPr>
        <w:t xml:space="preserve"> </w:t>
      </w:r>
      <w:r w:rsidR="00A00ECC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14:paraId="7571A21F" w14:textId="77777777" w:rsidR="00CC20AB" w:rsidRDefault="00C00D48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57DD1" w14:textId="77777777" w:rsidR="00192791" w:rsidRPr="00BA4AD2" w:rsidRDefault="00192791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201827786"/>
      <w:r>
        <w:rPr>
          <w:rFonts w:ascii="Times New Roman" w:hAnsi="Times New Roman" w:cs="Times New Roman"/>
          <w:sz w:val="28"/>
          <w:szCs w:val="28"/>
        </w:rPr>
        <w:t>позицию:</w:t>
      </w:r>
      <w:r w:rsidR="00BA4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988CD4" w14:textId="77777777" w:rsidR="00E02023" w:rsidRDefault="00E02023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10"/>
        <w:gridCol w:w="5873"/>
      </w:tblGrid>
      <w:tr w:rsidR="00192791" w14:paraId="53A7889A" w14:textId="77777777" w:rsidTr="00192791">
        <w:tc>
          <w:tcPr>
            <w:tcW w:w="3478" w:type="dxa"/>
          </w:tcPr>
          <w:p w14:paraId="025F4296" w14:textId="212B2DCA" w:rsidR="00192791" w:rsidRDefault="00E1295A" w:rsidP="005E1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E1D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B257B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="00CB257B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  <w:r w:rsidR="00192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14:paraId="1B8A365B" w14:textId="77777777" w:rsidR="00192791" w:rsidRDefault="00192791" w:rsidP="00192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14:paraId="20540DF1" w14:textId="5E33097D" w:rsidR="00192791" w:rsidRDefault="00CB257B" w:rsidP="00E1295A">
            <w:pPr>
              <w:pStyle w:val="ConsPlusNormal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статс-секретарь – </w:t>
            </w:r>
            <w:bookmarkStart w:id="2" w:name="_Hlk20182778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экономики и территориального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</w:t>
            </w:r>
            <w:r w:rsidR="001927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1927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1D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2"/>
          </w:p>
        </w:tc>
      </w:tr>
    </w:tbl>
    <w:p w14:paraId="5D3062AC" w14:textId="77777777" w:rsidR="00192791" w:rsidRDefault="00192791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63B73" w14:textId="77777777" w:rsidR="00192791" w:rsidRDefault="00192791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</w:t>
      </w:r>
      <w:r w:rsidR="0034297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позицией следующего содержания:</w:t>
      </w:r>
    </w:p>
    <w:p w14:paraId="356371E3" w14:textId="77777777" w:rsidR="00192791" w:rsidRDefault="00192791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6"/>
        <w:gridCol w:w="6001"/>
      </w:tblGrid>
      <w:tr w:rsidR="00192791" w14:paraId="7A9CD370" w14:textId="77777777" w:rsidTr="007C32A7">
        <w:tc>
          <w:tcPr>
            <w:tcW w:w="3227" w:type="dxa"/>
          </w:tcPr>
          <w:p w14:paraId="4314D367" w14:textId="638102C7" w:rsidR="00192791" w:rsidRDefault="005E1DFC" w:rsidP="00D8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B257B">
              <w:rPr>
                <w:rFonts w:ascii="Times New Roman" w:hAnsi="Times New Roman" w:cs="Times New Roman"/>
                <w:sz w:val="28"/>
                <w:szCs w:val="28"/>
              </w:rPr>
              <w:t>Сайпулаев</w:t>
            </w:r>
            <w:proofErr w:type="spellEnd"/>
            <w:r w:rsidR="00CB257B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192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14:paraId="10FEEA44" w14:textId="77777777" w:rsidR="00192791" w:rsidRDefault="00192791" w:rsidP="006F3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14:paraId="1E6DEFFF" w14:textId="6573E903" w:rsidR="00192791" w:rsidRDefault="00CB257B" w:rsidP="00E1295A">
            <w:pPr>
              <w:pStyle w:val="ConsPlusNormal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и территориального развития Республики Дагестан (заместитель председателя)»</w:t>
            </w:r>
            <w:r w:rsidR="007C3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1"/>
    <w:p w14:paraId="6252A8FB" w14:textId="77777777" w:rsidR="00CB257B" w:rsidRPr="00BA4AD2" w:rsidRDefault="00CB257B" w:rsidP="00CB2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позицию: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298ADD" w14:textId="77777777" w:rsidR="00CB257B" w:rsidRDefault="00CB257B" w:rsidP="00CB2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10"/>
        <w:gridCol w:w="5873"/>
      </w:tblGrid>
      <w:tr w:rsidR="00CB257B" w14:paraId="175558E6" w14:textId="77777777" w:rsidTr="00532BDE">
        <w:tc>
          <w:tcPr>
            <w:tcW w:w="3478" w:type="dxa"/>
          </w:tcPr>
          <w:p w14:paraId="0CC1066C" w14:textId="09B3F02B" w:rsidR="00CB257B" w:rsidRDefault="00CB257B" w:rsidP="00532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«Гамидова П.М.</w:t>
            </w:r>
          </w:p>
        </w:tc>
        <w:tc>
          <w:tcPr>
            <w:tcW w:w="310" w:type="dxa"/>
          </w:tcPr>
          <w:p w14:paraId="6420114F" w14:textId="77777777" w:rsidR="00CB257B" w:rsidRDefault="00CB257B" w:rsidP="00532B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14:paraId="3D44E6C1" w14:textId="1ADC55DB" w:rsidR="00CB257B" w:rsidRDefault="00CB257B" w:rsidP="00532BDE">
            <w:pPr>
              <w:pStyle w:val="ConsPlusNormal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объединения работодателей «Дагестанский союз промышленников и предпринимателей»</w:t>
            </w:r>
            <w:r w:rsidR="00985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04040C7" w14:textId="77777777" w:rsidR="00CB257B" w:rsidRDefault="00CB257B" w:rsidP="00CB2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1E83B" w14:textId="77777777" w:rsidR="00CB257B" w:rsidRDefault="00CB257B" w:rsidP="00CB2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позицией следующего содержания:</w:t>
      </w:r>
    </w:p>
    <w:p w14:paraId="70372CBF" w14:textId="77777777" w:rsidR="00CB257B" w:rsidRDefault="00CB257B" w:rsidP="00CB2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6"/>
        <w:gridCol w:w="6001"/>
      </w:tblGrid>
      <w:tr w:rsidR="00CB257B" w14:paraId="75C1FBA4" w14:textId="77777777" w:rsidTr="00532BDE">
        <w:tc>
          <w:tcPr>
            <w:tcW w:w="3227" w:type="dxa"/>
          </w:tcPr>
          <w:p w14:paraId="0FBC8B68" w14:textId="7C4C89E8" w:rsidR="00CB257B" w:rsidRDefault="00CB257B" w:rsidP="00532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«Джалилов Р.Н.</w:t>
            </w:r>
          </w:p>
        </w:tc>
        <w:tc>
          <w:tcPr>
            <w:tcW w:w="236" w:type="dxa"/>
          </w:tcPr>
          <w:p w14:paraId="4F3CDD89" w14:textId="77777777" w:rsidR="00CB257B" w:rsidRDefault="00CB257B" w:rsidP="00532B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14:paraId="6D0BB8EB" w14:textId="729CE466" w:rsidR="00CB257B" w:rsidRDefault="00CB257B" w:rsidP="00532BDE">
            <w:pPr>
              <w:pStyle w:val="ConsPlusNormal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CB257B">
              <w:rPr>
                <w:rFonts w:ascii="Times New Roman" w:hAnsi="Times New Roman" w:cs="Times New Roman"/>
                <w:sz w:val="28"/>
                <w:szCs w:val="28"/>
              </w:rPr>
              <w:t>Президент объединения работодателей «Дагестанский союз промышленников и предпринимателей»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686CAA" w14:textId="77777777" w:rsidR="00192791" w:rsidRPr="00C00D48" w:rsidRDefault="00192791" w:rsidP="0024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DB50F" w14:textId="1D7692A7" w:rsidR="007C32A7" w:rsidRPr="007C32A7" w:rsidRDefault="007C32A7" w:rsidP="007C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15CA" w:rsidRPr="007C32A7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A96883">
        <w:rPr>
          <w:rFonts w:ascii="Times New Roman" w:hAnsi="Times New Roman" w:cs="Times New Roman"/>
          <w:sz w:val="28"/>
          <w:szCs w:val="28"/>
        </w:rPr>
        <w:br/>
      </w:r>
      <w:r w:rsidR="00C015CA" w:rsidRPr="007C32A7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официально заверенную копию </w:t>
      </w:r>
      <w:r w:rsidR="00A96883">
        <w:rPr>
          <w:rFonts w:ascii="Times New Roman" w:hAnsi="Times New Roman" w:cs="Times New Roman"/>
          <w:sz w:val="28"/>
          <w:szCs w:val="28"/>
        </w:rPr>
        <w:br/>
      </w:r>
      <w:r w:rsidR="00C015CA" w:rsidRPr="007C32A7">
        <w:rPr>
          <w:rFonts w:ascii="Times New Roman" w:hAnsi="Times New Roman" w:cs="Times New Roman"/>
          <w:sz w:val="28"/>
          <w:szCs w:val="28"/>
        </w:rPr>
        <w:t>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40B7F1AB" w14:textId="5C8353A5" w:rsidR="000C2F0B" w:rsidRDefault="007C32A7" w:rsidP="007C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218D" w:rsidRPr="00FD5170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экономики и территориального развития Республики Дагестан (</w:t>
      </w:r>
      <w:hyperlink r:id="rId11" w:history="1">
        <w:r w:rsidR="000C2F0B" w:rsidRPr="007C32A7">
          <w:rPr>
            <w:rFonts w:ascii="Times New Roman" w:hAnsi="Times New Roman" w:cs="Times New Roman"/>
            <w:sz w:val="28"/>
            <w:szCs w:val="28"/>
          </w:rPr>
          <w:t>www.minec-rd.e-dag.ru</w:t>
        </w:r>
      </w:hyperlink>
      <w:r w:rsidR="0024218D" w:rsidRPr="00FD5170">
        <w:rPr>
          <w:rFonts w:ascii="Times New Roman" w:hAnsi="Times New Roman" w:cs="Times New Roman"/>
          <w:sz w:val="28"/>
          <w:szCs w:val="28"/>
        </w:rPr>
        <w:t>).</w:t>
      </w:r>
      <w:r w:rsidR="006E0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EF234" w14:textId="77777777" w:rsidR="000C2F0B" w:rsidRPr="007C32A7" w:rsidRDefault="007C32A7" w:rsidP="007C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2F0B" w:rsidRPr="00FD517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 w:rsidR="000C2F0B" w:rsidRPr="007C32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EA0DD" w14:textId="77777777" w:rsidR="000C2F0B" w:rsidRPr="000C2F0B" w:rsidRDefault="007C32A7" w:rsidP="007C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2F0B" w:rsidRPr="000C2F0B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618AA61C" w14:textId="11D673D3" w:rsidR="006E5523" w:rsidRDefault="000C2F0B" w:rsidP="0098592C">
      <w:pPr>
        <w:pStyle w:val="2"/>
        <w:shd w:val="clear" w:color="auto" w:fill="auto"/>
        <w:tabs>
          <w:tab w:val="left" w:pos="996"/>
        </w:tabs>
        <w:spacing w:before="0" w:after="0" w:line="240" w:lineRule="auto"/>
        <w:ind w:left="720" w:firstLine="0"/>
      </w:pPr>
      <w:r>
        <w:rPr>
          <w:sz w:val="28"/>
          <w:szCs w:val="28"/>
        </w:rPr>
        <w:t xml:space="preserve"> </w:t>
      </w:r>
    </w:p>
    <w:p w14:paraId="1F135837" w14:textId="77777777" w:rsidR="000C2F0B" w:rsidRDefault="000C2F0B" w:rsidP="000C2F0B">
      <w:pPr>
        <w:pStyle w:val="2"/>
        <w:shd w:val="clear" w:color="auto" w:fill="auto"/>
        <w:tabs>
          <w:tab w:val="left" w:pos="996"/>
        </w:tabs>
        <w:spacing w:before="0" w:after="0" w:line="240" w:lineRule="auto"/>
        <w:ind w:firstLine="0"/>
      </w:pPr>
    </w:p>
    <w:p w14:paraId="51F2F0FA" w14:textId="65379A72" w:rsidR="0098592C" w:rsidRPr="0098592C" w:rsidRDefault="0098592C" w:rsidP="0098592C">
      <w:pPr>
        <w:tabs>
          <w:tab w:val="left" w:pos="851"/>
        </w:tabs>
        <w:spacing w:after="0" w:line="240" w:lineRule="auto"/>
        <w:ind w:right="1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Временно исполняющий </w:t>
      </w:r>
    </w:p>
    <w:p w14:paraId="70138813" w14:textId="77777777" w:rsidR="0098592C" w:rsidRPr="0098592C" w:rsidRDefault="0098592C" w:rsidP="0098592C">
      <w:pPr>
        <w:tabs>
          <w:tab w:val="left" w:pos="851"/>
        </w:tabs>
        <w:spacing w:after="0" w:line="240" w:lineRule="auto"/>
        <w:ind w:right="1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министра экономики </w:t>
      </w:r>
    </w:p>
    <w:p w14:paraId="38583844" w14:textId="77777777" w:rsidR="0098592C" w:rsidRPr="0098592C" w:rsidRDefault="0098592C" w:rsidP="0098592C">
      <w:pPr>
        <w:tabs>
          <w:tab w:val="left" w:pos="851"/>
        </w:tabs>
        <w:spacing w:after="0" w:line="240" w:lineRule="auto"/>
        <w:ind w:right="1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 территориального развития</w:t>
      </w:r>
    </w:p>
    <w:p w14:paraId="5CC655F0" w14:textId="11ABD5A4" w:rsidR="000120DF" w:rsidRPr="00B62D44" w:rsidRDefault="0098592C" w:rsidP="00B62D44">
      <w:pPr>
        <w:tabs>
          <w:tab w:val="left" w:pos="851"/>
        </w:tabs>
        <w:spacing w:after="0" w:line="240" w:lineRule="auto"/>
        <w:ind w:right="14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А.Ж. Ахмедов</w:t>
      </w:r>
    </w:p>
    <w:sectPr w:rsidR="000120DF" w:rsidRPr="00B62D44" w:rsidSect="009859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402D" w14:textId="77777777" w:rsidR="00361DB8" w:rsidRDefault="00361DB8" w:rsidP="00361DB8">
      <w:pPr>
        <w:spacing w:after="0" w:line="240" w:lineRule="auto"/>
      </w:pPr>
      <w:r>
        <w:separator/>
      </w:r>
    </w:p>
  </w:endnote>
  <w:endnote w:type="continuationSeparator" w:id="0">
    <w:p w14:paraId="284EB212" w14:textId="77777777" w:rsidR="00361DB8" w:rsidRDefault="00361DB8" w:rsidP="003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4A54" w14:textId="77777777" w:rsidR="00361DB8" w:rsidRDefault="00361DB8" w:rsidP="00361DB8">
      <w:pPr>
        <w:spacing w:after="0" w:line="240" w:lineRule="auto"/>
      </w:pPr>
      <w:r>
        <w:separator/>
      </w:r>
    </w:p>
  </w:footnote>
  <w:footnote w:type="continuationSeparator" w:id="0">
    <w:p w14:paraId="2E1C5F1F" w14:textId="77777777" w:rsidR="00361DB8" w:rsidRDefault="00361DB8" w:rsidP="0036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79B4"/>
    <w:multiLevelType w:val="hybridMultilevel"/>
    <w:tmpl w:val="B2F4C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84F"/>
    <w:multiLevelType w:val="multilevel"/>
    <w:tmpl w:val="BB789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F41D3"/>
    <w:multiLevelType w:val="hybridMultilevel"/>
    <w:tmpl w:val="E916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1629"/>
    <w:multiLevelType w:val="multilevel"/>
    <w:tmpl w:val="BB789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75494C"/>
    <w:multiLevelType w:val="hybridMultilevel"/>
    <w:tmpl w:val="1BD05058"/>
    <w:lvl w:ilvl="0" w:tplc="0419000F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9D5977"/>
    <w:multiLevelType w:val="multilevel"/>
    <w:tmpl w:val="BB789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0750828">
    <w:abstractNumId w:val="1"/>
  </w:num>
  <w:num w:numId="2" w16cid:durableId="1581672784">
    <w:abstractNumId w:val="0"/>
  </w:num>
  <w:num w:numId="3" w16cid:durableId="1243683994">
    <w:abstractNumId w:val="5"/>
  </w:num>
  <w:num w:numId="4" w16cid:durableId="242684984">
    <w:abstractNumId w:val="4"/>
  </w:num>
  <w:num w:numId="5" w16cid:durableId="1089155020">
    <w:abstractNumId w:val="3"/>
  </w:num>
  <w:num w:numId="6" w16cid:durableId="895316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E7"/>
    <w:rsid w:val="00007F77"/>
    <w:rsid w:val="000120DF"/>
    <w:rsid w:val="000C2F0B"/>
    <w:rsid w:val="000F2F3A"/>
    <w:rsid w:val="00192791"/>
    <w:rsid w:val="0024218D"/>
    <w:rsid w:val="00276F2C"/>
    <w:rsid w:val="002F0FE3"/>
    <w:rsid w:val="00342977"/>
    <w:rsid w:val="00361DB8"/>
    <w:rsid w:val="003C3935"/>
    <w:rsid w:val="004216AF"/>
    <w:rsid w:val="00463D53"/>
    <w:rsid w:val="00492560"/>
    <w:rsid w:val="0052492E"/>
    <w:rsid w:val="00534898"/>
    <w:rsid w:val="005C418F"/>
    <w:rsid w:val="005D19DB"/>
    <w:rsid w:val="005E1DFC"/>
    <w:rsid w:val="006A3880"/>
    <w:rsid w:val="006E05D5"/>
    <w:rsid w:val="006E5523"/>
    <w:rsid w:val="006F28BD"/>
    <w:rsid w:val="007671AE"/>
    <w:rsid w:val="00792AE5"/>
    <w:rsid w:val="007C32A7"/>
    <w:rsid w:val="007D6B37"/>
    <w:rsid w:val="007F3B0E"/>
    <w:rsid w:val="008617CE"/>
    <w:rsid w:val="00872B26"/>
    <w:rsid w:val="00884A0E"/>
    <w:rsid w:val="008A2D6C"/>
    <w:rsid w:val="008A3066"/>
    <w:rsid w:val="008F048A"/>
    <w:rsid w:val="009044C3"/>
    <w:rsid w:val="0098592C"/>
    <w:rsid w:val="00996D4C"/>
    <w:rsid w:val="00A00ECC"/>
    <w:rsid w:val="00A26786"/>
    <w:rsid w:val="00A751F0"/>
    <w:rsid w:val="00A96883"/>
    <w:rsid w:val="00AD17D0"/>
    <w:rsid w:val="00B62D44"/>
    <w:rsid w:val="00B71965"/>
    <w:rsid w:val="00BA4AD2"/>
    <w:rsid w:val="00BC2E63"/>
    <w:rsid w:val="00C00D48"/>
    <w:rsid w:val="00C015CA"/>
    <w:rsid w:val="00C268E4"/>
    <w:rsid w:val="00C672C5"/>
    <w:rsid w:val="00C71E2F"/>
    <w:rsid w:val="00CA599E"/>
    <w:rsid w:val="00CB030E"/>
    <w:rsid w:val="00CB257B"/>
    <w:rsid w:val="00CB5725"/>
    <w:rsid w:val="00CC20AB"/>
    <w:rsid w:val="00CC5888"/>
    <w:rsid w:val="00CF09D7"/>
    <w:rsid w:val="00CF2CA9"/>
    <w:rsid w:val="00CF31E7"/>
    <w:rsid w:val="00D47D80"/>
    <w:rsid w:val="00D80E86"/>
    <w:rsid w:val="00D81B29"/>
    <w:rsid w:val="00D83BF4"/>
    <w:rsid w:val="00DA5C8F"/>
    <w:rsid w:val="00DC4392"/>
    <w:rsid w:val="00DD6FAF"/>
    <w:rsid w:val="00DF39D0"/>
    <w:rsid w:val="00E02023"/>
    <w:rsid w:val="00E1295A"/>
    <w:rsid w:val="00F205FA"/>
    <w:rsid w:val="00F437BF"/>
    <w:rsid w:val="00F747E9"/>
    <w:rsid w:val="00F91B69"/>
    <w:rsid w:val="00FD517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0F4E9E"/>
  <w15:docId w15:val="{ED12AF7D-613A-4FB5-B8D4-43F8090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91B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20ptNotBold">
    <w:name w:val="Body text (2) + 20 pt;Not Bold"/>
    <w:basedOn w:val="Bodytext2"/>
    <w:rsid w:val="00F91B6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1">
    <w:name w:val="Heading #1_"/>
    <w:basedOn w:val="a0"/>
    <w:link w:val="Heading10"/>
    <w:rsid w:val="00F91B69"/>
    <w:rPr>
      <w:rFonts w:ascii="Times New Roman" w:eastAsia="Times New Roman" w:hAnsi="Times New Roman" w:cs="Times New Roman"/>
      <w:spacing w:val="200"/>
      <w:sz w:val="69"/>
      <w:szCs w:val="6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91B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91B69"/>
    <w:pPr>
      <w:shd w:val="clear" w:color="auto" w:fill="FFFFFF"/>
      <w:spacing w:before="360"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F91B69"/>
    <w:pPr>
      <w:shd w:val="clear" w:color="auto" w:fill="FFFFFF"/>
      <w:spacing w:before="66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200"/>
      <w:sz w:val="69"/>
      <w:szCs w:val="69"/>
    </w:rPr>
  </w:style>
  <w:style w:type="paragraph" w:customStyle="1" w:styleId="Bodytext30">
    <w:name w:val="Body text (3)"/>
    <w:basedOn w:val="a"/>
    <w:link w:val="Bodytext3"/>
    <w:rsid w:val="00F91B69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9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rsid w:val="0024218D"/>
    <w:rPr>
      <w:color w:val="0066CC"/>
      <w:u w:val="single"/>
    </w:rPr>
  </w:style>
  <w:style w:type="character" w:customStyle="1" w:styleId="Bodytext">
    <w:name w:val="Body text_"/>
    <w:basedOn w:val="a0"/>
    <w:link w:val="2"/>
    <w:rsid w:val="002421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24218D"/>
    <w:pPr>
      <w:shd w:val="clear" w:color="auto" w:fill="FFFFFF"/>
      <w:spacing w:before="300" w:after="300" w:line="317" w:lineRule="exact"/>
      <w:ind w:hanging="32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19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A4AD2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0120D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DB8"/>
  </w:style>
  <w:style w:type="paragraph" w:styleId="aa">
    <w:name w:val="footer"/>
    <w:basedOn w:val="a"/>
    <w:link w:val="ab"/>
    <w:uiPriority w:val="99"/>
    <w:unhideWhenUsed/>
    <w:rsid w:val="0036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c-rd.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D468-CD80-4AC1-AF33-8CBC350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Баймурзаев Эльдар Явиулаевич</dc:creator>
  <cp:keywords/>
  <dc:description/>
  <cp:lastModifiedBy>Магомедов Далгат Ахмедович</cp:lastModifiedBy>
  <cp:revision>10</cp:revision>
  <cp:lastPrinted>2025-06-27T06:09:00Z</cp:lastPrinted>
  <dcterms:created xsi:type="dcterms:W3CDTF">2025-06-26T08:13:00Z</dcterms:created>
  <dcterms:modified xsi:type="dcterms:W3CDTF">2025-06-27T07:20:00Z</dcterms:modified>
</cp:coreProperties>
</file>